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501C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501C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501C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3501C8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423C0">
        <w:rPr>
          <w:lang w:val="ru-RU"/>
        </w:rPr>
        <w:t>67</w:t>
      </w:r>
      <w:r w:rsidR="0007672A">
        <w:t>-19</w:t>
      </w:r>
    </w:p>
    <w:p w:rsidR="0063347E" w:rsidRPr="00D43B0B" w:rsidRDefault="006423C0" w:rsidP="0063347E">
      <w:pPr>
        <w:jc w:val="both"/>
        <w:rPr>
          <w:lang w:val="ru-RU"/>
        </w:rPr>
      </w:pPr>
      <w:r>
        <w:t>21</w:t>
      </w:r>
      <w:r w:rsidR="0063347E">
        <w:rPr>
          <w:lang w:val="sr-Cyrl-RS"/>
        </w:rPr>
        <w:t xml:space="preserve">. </w:t>
      </w:r>
      <w:r w:rsidR="003501C8">
        <w:rPr>
          <w:lang w:val="sr-Cyrl-RS"/>
        </w:rPr>
        <w:t>februar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3501C8">
        <w:rPr>
          <w:lang w:val="ru-RU"/>
        </w:rPr>
        <w:t>godine</w:t>
      </w:r>
    </w:p>
    <w:p w:rsidR="005107AB" w:rsidRDefault="003501C8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3501C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3501C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423C0">
        <w:rPr>
          <w:b/>
          <w:lang w:val="sr-Cyrl-RS"/>
        </w:rPr>
        <w:t>95</w:t>
      </w:r>
      <w:r w:rsidR="0063347E" w:rsidRPr="00D1763F">
        <w:rPr>
          <w:lang w:val="ru-RU"/>
        </w:rPr>
        <w:t xml:space="preserve">. </w:t>
      </w:r>
      <w:r w:rsidR="003501C8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3501C8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3501C8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3501C8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3501C8">
        <w:rPr>
          <w:lang w:val="ru-RU"/>
        </w:rPr>
        <w:t>POSLOVE</w:t>
      </w:r>
    </w:p>
    <w:p w:rsidR="0063347E" w:rsidRPr="00D1763F" w:rsidRDefault="003501C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>
        <w:rPr>
          <w:b/>
          <w:lang w:val="sr-Cyrl-RS"/>
        </w:rPr>
        <w:t>,</w:t>
      </w:r>
      <w:r w:rsidR="006423C0">
        <w:rPr>
          <w:b/>
          <w:lang w:val="sr-Cyrl-RS"/>
        </w:rPr>
        <w:t xml:space="preserve"> 24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FEBRUAR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423C0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3501C8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6423C0">
        <w:rPr>
          <w:b/>
          <w:lang w:val="sr-Cyrl-RS"/>
        </w:rPr>
        <w:t>9,</w:t>
      </w:r>
      <w:r w:rsidR="00251062">
        <w:rPr>
          <w:b/>
          <w:lang w:val="sr-Cyrl-RS"/>
        </w:rPr>
        <w:t>0</w:t>
      </w:r>
      <w:r w:rsidR="006423C0">
        <w:rPr>
          <w:b/>
          <w:lang w:val="sr-Cyrl-RS"/>
        </w:rPr>
        <w:t>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3501C8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3501C8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3501C8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3501C8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3501C8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3501C8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625423" w:rsidP="00244A4F">
      <w:pPr>
        <w:rPr>
          <w:b/>
          <w:lang w:val="sr-Cyrl-RS"/>
        </w:rPr>
      </w:pPr>
      <w:r>
        <w:rPr>
          <w:b/>
        </w:rPr>
        <w:tab/>
      </w:r>
    </w:p>
    <w:p w:rsidR="00244A4F" w:rsidRDefault="003501C8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Predlog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Protokola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određivanju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tromeđne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granične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tačke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423C0">
        <w:rPr>
          <w:b/>
          <w:lang w:val="sr-Cyrl-RS"/>
        </w:rPr>
        <w:t xml:space="preserve">, </w:t>
      </w:r>
      <w:r>
        <w:rPr>
          <w:b/>
          <w:lang w:val="sr-Cyrl-RS"/>
        </w:rPr>
        <w:t>Crne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Gore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Bosne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423C0">
        <w:rPr>
          <w:b/>
          <w:lang w:val="sr-Cyrl-RS"/>
        </w:rPr>
        <w:t xml:space="preserve"> </w:t>
      </w:r>
      <w:r>
        <w:rPr>
          <w:b/>
          <w:lang w:val="sr-Cyrl-RS"/>
        </w:rPr>
        <w:t>Hercegovine</w:t>
      </w:r>
    </w:p>
    <w:p w:rsidR="00244A4F" w:rsidRDefault="00244A4F" w:rsidP="00244A4F">
      <w:pPr>
        <w:rPr>
          <w:b/>
          <w:lang w:val="sr-Cyrl-RS"/>
        </w:rPr>
      </w:pPr>
    </w:p>
    <w:p w:rsidR="00584775" w:rsidRPr="00A73755" w:rsidRDefault="00584775" w:rsidP="00A73755">
      <w:pPr>
        <w:jc w:val="both"/>
        <w:rPr>
          <w:lang w:val="sr-Cyrl-RS"/>
        </w:rPr>
      </w:pPr>
    </w:p>
    <w:p w:rsidR="00BA10E4" w:rsidRPr="00B3729B" w:rsidRDefault="003501C8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3501C8" w:rsidP="00746803">
      <w:pPr>
        <w:pStyle w:val="ListParagraph"/>
        <w:numPr>
          <w:ilvl w:val="1"/>
          <w:numId w:val="26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746803">
        <w:rPr>
          <w:lang w:val="sr-Cyrl-RS"/>
        </w:rPr>
        <w:t xml:space="preserve"> 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A73755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A73755">
        <w:rPr>
          <w:lang w:val="sr-Cyrl-RS"/>
        </w:rPr>
        <w:t xml:space="preserve"> </w:t>
      </w:r>
      <w:r>
        <w:rPr>
          <w:lang w:val="sr-Cyrl-RS"/>
        </w:rPr>
        <w:t>uniji</w:t>
      </w:r>
      <w:r w:rsidR="00746803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sastanku</w:t>
      </w:r>
      <w:r w:rsidR="00A73755">
        <w:rPr>
          <w:lang w:val="sr-Cyrl-RS"/>
        </w:rPr>
        <w:t xml:space="preserve"> </w:t>
      </w:r>
      <w:r>
        <w:rPr>
          <w:lang w:val="sr-Cyrl-RS"/>
        </w:rPr>
        <w:t>Nadzornog</w:t>
      </w:r>
      <w:r w:rsidR="00A73755">
        <w:rPr>
          <w:lang w:val="sr-Cyrl-RS"/>
        </w:rPr>
        <w:t xml:space="preserve"> </w:t>
      </w:r>
      <w:r>
        <w:rPr>
          <w:lang w:val="sr-Cyrl-RS"/>
        </w:rPr>
        <w:t>odbora</w:t>
      </w:r>
      <w:r w:rsidR="00A73755">
        <w:rPr>
          <w:lang w:val="sr-Cyrl-RS"/>
        </w:rPr>
        <w:t xml:space="preserve"> </w:t>
      </w:r>
      <w:r>
        <w:rPr>
          <w:lang w:val="sr-Cyrl-RS"/>
        </w:rPr>
        <w:t>Grupe</w:t>
      </w:r>
      <w:r w:rsidR="00A73755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A73755">
        <w:rPr>
          <w:lang w:val="sr-Cyrl-RS"/>
        </w:rPr>
        <w:t xml:space="preserve"> </w:t>
      </w:r>
      <w:r>
        <w:rPr>
          <w:lang w:val="sr-Cyrl-RS"/>
        </w:rPr>
        <w:t>unije</w:t>
      </w:r>
      <w:r w:rsidR="00A73755">
        <w:rPr>
          <w:lang w:val="sr-Cyrl-RS"/>
        </w:rPr>
        <w:t>,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koji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Fagu</w:t>
      </w:r>
      <w:r w:rsidR="00BA10E4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BA10E4" w:rsidRPr="00746803">
        <w:rPr>
          <w:lang w:val="sr-Cyrl-RS"/>
        </w:rPr>
        <w:t xml:space="preserve"> </w:t>
      </w:r>
      <w:r>
        <w:rPr>
          <w:lang w:val="sr-Cyrl-RS"/>
        </w:rPr>
        <w:t>Portugalija</w:t>
      </w:r>
      <w:r w:rsidR="00BA10E4" w:rsidRPr="00746803">
        <w:rPr>
          <w:lang w:val="sr-Cyrl-RS"/>
        </w:rPr>
        <w:t xml:space="preserve">, </w:t>
      </w:r>
      <w:r w:rsidR="00A73755">
        <w:rPr>
          <w:lang w:val="sr-Cyrl-RS"/>
        </w:rPr>
        <w:t xml:space="preserve">30. </w:t>
      </w:r>
      <w:r>
        <w:rPr>
          <w:lang w:val="sr-Cyrl-RS"/>
        </w:rPr>
        <w:t>marta</w:t>
      </w:r>
      <w:r w:rsidR="00BA10E4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A10E4" w:rsidRPr="00746803">
        <w:rPr>
          <w:lang w:val="sr-Cyrl-RS"/>
        </w:rPr>
        <w:t xml:space="preserve">. </w:t>
      </w:r>
    </w:p>
    <w:p w:rsidR="006E0C89" w:rsidRDefault="003501C8" w:rsidP="006E0C89">
      <w:pPr>
        <w:pStyle w:val="ListParagraph"/>
        <w:numPr>
          <w:ilvl w:val="1"/>
          <w:numId w:val="26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6E0C89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6E0C89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6E0C8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E0C89">
        <w:rPr>
          <w:lang w:val="sr-Cyrl-RS"/>
        </w:rPr>
        <w:t xml:space="preserve"> </w:t>
      </w:r>
      <w:r>
        <w:rPr>
          <w:lang w:val="sr-Cyrl-RS"/>
        </w:rPr>
        <w:t>Saveta</w:t>
      </w:r>
      <w:r w:rsidR="006E0C89">
        <w:rPr>
          <w:lang w:val="sr-Cyrl-RS"/>
        </w:rPr>
        <w:t xml:space="preserve"> </w:t>
      </w:r>
      <w:r>
        <w:rPr>
          <w:lang w:val="sr-Cyrl-RS"/>
        </w:rPr>
        <w:t>Evrope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sastanku</w:t>
      </w:r>
      <w:r w:rsidR="006E0C89">
        <w:rPr>
          <w:lang w:val="sr-Cyrl-RS"/>
        </w:rPr>
        <w:t xml:space="preserve"> </w:t>
      </w:r>
      <w:r>
        <w:rPr>
          <w:lang w:val="sr-Cyrl-RS"/>
        </w:rPr>
        <w:t>Odbora</w:t>
      </w:r>
      <w:r w:rsidR="006E0C89">
        <w:rPr>
          <w:lang w:val="sr-Cyrl-RS"/>
        </w:rPr>
        <w:t xml:space="preserve">  </w:t>
      </w:r>
      <w:r>
        <w:rPr>
          <w:lang w:val="sr-Cyrl-RS"/>
        </w:rPr>
        <w:t>za</w:t>
      </w:r>
      <w:r w:rsidR="006E0C89">
        <w:rPr>
          <w:lang w:val="sr-Cyrl-RS"/>
        </w:rPr>
        <w:t xml:space="preserve"> </w:t>
      </w:r>
      <w:r>
        <w:rPr>
          <w:lang w:val="sr-Cyrl-RS"/>
        </w:rPr>
        <w:t>monitoring</w:t>
      </w:r>
      <w:r w:rsidR="006E0C89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3705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70521">
        <w:rPr>
          <w:lang w:val="sr-Cyrl-RS"/>
        </w:rPr>
        <w:t xml:space="preserve"> </w:t>
      </w:r>
      <w:r>
        <w:rPr>
          <w:lang w:val="sr-Cyrl-RS"/>
        </w:rPr>
        <w:t>Saveta</w:t>
      </w:r>
      <w:r w:rsidR="00370521">
        <w:rPr>
          <w:lang w:val="sr-Cyrl-RS"/>
        </w:rPr>
        <w:t xml:space="preserve"> </w:t>
      </w:r>
      <w:r>
        <w:rPr>
          <w:lang w:val="sr-Cyrl-RS"/>
        </w:rPr>
        <w:t>Evrope</w:t>
      </w:r>
      <w:r w:rsidR="006E0C89">
        <w:rPr>
          <w:lang w:val="sr-Cyrl-RS"/>
        </w:rPr>
        <w:t>,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koji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Ankari</w:t>
      </w:r>
      <w:r w:rsidR="006E0C89" w:rsidRPr="0074680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6E0C89" w:rsidRPr="00746803">
        <w:rPr>
          <w:lang w:val="sr-Cyrl-RS"/>
        </w:rPr>
        <w:t xml:space="preserve"> </w:t>
      </w:r>
      <w:r>
        <w:rPr>
          <w:lang w:val="sr-Cyrl-RS"/>
        </w:rPr>
        <w:t>Turska</w:t>
      </w:r>
      <w:r w:rsidR="006E0C89" w:rsidRPr="00746803">
        <w:rPr>
          <w:lang w:val="sr-Cyrl-RS"/>
        </w:rPr>
        <w:t xml:space="preserve">, </w:t>
      </w:r>
      <w:r>
        <w:rPr>
          <w:lang w:val="sr-Cyrl-RS"/>
        </w:rPr>
        <w:t>od</w:t>
      </w:r>
      <w:r w:rsidR="00370521">
        <w:rPr>
          <w:lang w:val="sr-Cyrl-RS"/>
        </w:rPr>
        <w:t xml:space="preserve"> </w:t>
      </w:r>
      <w:r w:rsidR="006E0C89">
        <w:rPr>
          <w:lang w:val="sr-Cyrl-RS"/>
        </w:rPr>
        <w:t xml:space="preserve">30. </w:t>
      </w:r>
      <w:r>
        <w:rPr>
          <w:lang w:val="sr-Cyrl-RS"/>
        </w:rPr>
        <w:t>do</w:t>
      </w:r>
      <w:r w:rsidR="00370521">
        <w:rPr>
          <w:lang w:val="sr-Cyrl-RS"/>
        </w:rPr>
        <w:t xml:space="preserve"> 31.</w:t>
      </w:r>
      <w:r>
        <w:rPr>
          <w:lang w:val="sr-Cyrl-RS"/>
        </w:rPr>
        <w:t>marta</w:t>
      </w:r>
      <w:r w:rsidR="006E0C89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E0C89" w:rsidRPr="00746803">
        <w:rPr>
          <w:lang w:val="sr-Cyrl-RS"/>
        </w:rPr>
        <w:t xml:space="preserve">. </w:t>
      </w:r>
    </w:p>
    <w:p w:rsidR="006E0C89" w:rsidRPr="00746803" w:rsidRDefault="006E0C89" w:rsidP="006E0C89">
      <w:pPr>
        <w:pStyle w:val="ListParagraph"/>
        <w:ind w:left="1380"/>
        <w:jc w:val="both"/>
        <w:rPr>
          <w:lang w:val="sr-Cyrl-RS"/>
        </w:rPr>
      </w:pPr>
    </w:p>
    <w:p w:rsidR="0051501F" w:rsidRDefault="005A1C74" w:rsidP="005A1C74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  <w:r w:rsidR="003501C8">
        <w:rPr>
          <w:b/>
          <w:lang w:val="sr-Cyrl-RS"/>
        </w:rPr>
        <w:t>Razno</w:t>
      </w:r>
    </w:p>
    <w:p w:rsidR="005A1C74" w:rsidRDefault="005A1C74" w:rsidP="005A1C74">
      <w:pPr>
        <w:pStyle w:val="ListParagraph"/>
        <w:tabs>
          <w:tab w:val="left" w:pos="567"/>
        </w:tabs>
        <w:ind w:left="660"/>
        <w:jc w:val="both"/>
        <w:rPr>
          <w:b/>
          <w:lang w:val="sr-Cyrl-RS"/>
        </w:rPr>
      </w:pPr>
    </w:p>
    <w:p w:rsidR="005A1C74" w:rsidRPr="005A1C74" w:rsidRDefault="005A1C74" w:rsidP="005A1C74">
      <w:pPr>
        <w:pStyle w:val="ListParagraph"/>
        <w:tabs>
          <w:tab w:val="left" w:pos="567"/>
        </w:tabs>
        <w:ind w:left="660"/>
        <w:jc w:val="both"/>
        <w:rPr>
          <w:b/>
          <w:lang w:val="sr-Cyrl-RS"/>
        </w:rPr>
      </w:pPr>
    </w:p>
    <w:p w:rsidR="00071C7B" w:rsidRPr="00967887" w:rsidRDefault="003501C8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FC120C">
        <w:rPr>
          <w:lang w:val="ru-RU"/>
        </w:rPr>
        <w:t xml:space="preserve"> </w:t>
      </w:r>
      <w:r w:rsidR="00CB72BF">
        <w:t>I</w:t>
      </w:r>
      <w:r w:rsidR="00967887">
        <w:t>.</w:t>
      </w:r>
    </w:p>
    <w:p w:rsidR="0003200A" w:rsidRPr="00ED0690" w:rsidRDefault="00ED0690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3501C8">
        <w:t>Mole</w:t>
      </w:r>
      <w:r>
        <w:t xml:space="preserve"> </w:t>
      </w:r>
      <w:r w:rsidR="003501C8">
        <w:t>se</w:t>
      </w:r>
      <w:r>
        <w:t xml:space="preserve"> </w:t>
      </w:r>
      <w:r w:rsidR="003501C8">
        <w:t>članovi</w:t>
      </w:r>
      <w:r>
        <w:t xml:space="preserve"> </w:t>
      </w:r>
      <w:r w:rsidR="003501C8">
        <w:t>Odbora</w:t>
      </w:r>
      <w:r>
        <w:t xml:space="preserve"> </w:t>
      </w:r>
      <w:r w:rsidR="003501C8">
        <w:t>da</w:t>
      </w:r>
      <w:r>
        <w:t xml:space="preserve"> </w:t>
      </w:r>
      <w:r w:rsidR="003501C8">
        <w:t>u</w:t>
      </w:r>
      <w:r>
        <w:t xml:space="preserve"> </w:t>
      </w:r>
      <w:r w:rsidR="003501C8">
        <w:t>slučaju</w:t>
      </w:r>
      <w:r>
        <w:t xml:space="preserve"> </w:t>
      </w:r>
      <w:r w:rsidR="003501C8">
        <w:t>sprečenosti</w:t>
      </w:r>
      <w:r>
        <w:t xml:space="preserve"> </w:t>
      </w:r>
      <w:r w:rsidR="003501C8">
        <w:t>da</w:t>
      </w:r>
      <w:r>
        <w:t xml:space="preserve"> </w:t>
      </w:r>
      <w:r w:rsidR="003501C8">
        <w:t>prisustvuju</w:t>
      </w:r>
      <w:r>
        <w:t xml:space="preserve"> </w:t>
      </w:r>
      <w:r w:rsidR="003501C8">
        <w:t>sednici</w:t>
      </w:r>
      <w:r>
        <w:t xml:space="preserve"> </w:t>
      </w:r>
      <w:r w:rsidR="003501C8">
        <w:t>Odbora</w:t>
      </w:r>
      <w:r>
        <w:t xml:space="preserve">, </w:t>
      </w:r>
      <w:r w:rsidR="003501C8">
        <w:t>o</w:t>
      </w:r>
      <w:r>
        <w:t xml:space="preserve"> </w:t>
      </w:r>
      <w:r w:rsidR="003501C8">
        <w:t>tome</w:t>
      </w:r>
      <w:r>
        <w:t xml:space="preserve"> </w:t>
      </w:r>
      <w:r w:rsidR="003501C8">
        <w:t>obaveste</w:t>
      </w:r>
      <w:r>
        <w:t xml:space="preserve"> </w:t>
      </w:r>
      <w:r w:rsidR="003501C8">
        <w:t>svoje</w:t>
      </w:r>
      <w:r>
        <w:t xml:space="preserve"> </w:t>
      </w:r>
      <w:r w:rsidR="003501C8">
        <w:t>zamenike</w:t>
      </w:r>
      <w:r>
        <w:t xml:space="preserve"> </w:t>
      </w:r>
      <w:r w:rsidR="003501C8">
        <w:t>u</w:t>
      </w:r>
      <w:r>
        <w:t xml:space="preserve"> </w:t>
      </w:r>
      <w:r w:rsidR="003501C8">
        <w:t>Odboru</w:t>
      </w:r>
      <w:r>
        <w:rPr>
          <w:lang w:val="sr-Cyrl-CS"/>
        </w:rPr>
        <w:t>.</w:t>
      </w: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5640" w:rsidRPr="00A07DD7" w:rsidRDefault="00AC5640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3501C8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3501C8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3501C8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54" w:rsidRDefault="008D2054">
      <w:r>
        <w:separator/>
      </w:r>
    </w:p>
  </w:endnote>
  <w:endnote w:type="continuationSeparator" w:id="0">
    <w:p w:rsidR="008D2054" w:rsidRDefault="008D2054">
      <w:r>
        <w:continuationSeparator/>
      </w:r>
    </w:p>
  </w:endnote>
  <w:endnote w:type="continuationNotice" w:id="1">
    <w:p w:rsidR="008D2054" w:rsidRDefault="008D2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C8" w:rsidRDefault="00350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C8" w:rsidRDefault="00350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54" w:rsidRDefault="008D2054">
      <w:r>
        <w:separator/>
      </w:r>
    </w:p>
  </w:footnote>
  <w:footnote w:type="continuationSeparator" w:id="0">
    <w:p w:rsidR="008D2054" w:rsidRDefault="008D2054">
      <w:r>
        <w:continuationSeparator/>
      </w:r>
    </w:p>
  </w:footnote>
  <w:footnote w:type="continuationNotice" w:id="1">
    <w:p w:rsidR="008D2054" w:rsidRDefault="008D2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D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64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D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C8" w:rsidRDefault="00350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062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01C8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521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C74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2D05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3C0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B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C8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2054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56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3755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640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57C32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6AD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0690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20C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C4638"/>
  <w15:docId w15:val="{72DE77EF-3C09-4DC6-8AFD-E61E6180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9D84-1BB5-4769-8084-6F2B15F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708</cp:revision>
  <cp:lastPrinted>2020-02-21T11:59:00Z</cp:lastPrinted>
  <dcterms:created xsi:type="dcterms:W3CDTF">2019-02-27T11:57:00Z</dcterms:created>
  <dcterms:modified xsi:type="dcterms:W3CDTF">2020-05-15T11:20:00Z</dcterms:modified>
</cp:coreProperties>
</file>